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DB6925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proofErr w:type="spellStart"/>
      <w:r w:rsidR="00054441">
        <w:rPr>
          <w:b/>
          <w:szCs w:val="28"/>
        </w:rPr>
        <w:t>опиоидном</w:t>
      </w:r>
      <w:proofErr w:type="spellEnd"/>
      <w:r w:rsidR="009D5FA5" w:rsidRPr="009D5FA5">
        <w:rPr>
          <w:b/>
          <w:szCs w:val="28"/>
        </w:rPr>
        <w:t xml:space="preserve"> абстинентн</w:t>
      </w:r>
      <w:r w:rsidR="009D5FA5">
        <w:rPr>
          <w:b/>
          <w:szCs w:val="28"/>
        </w:rPr>
        <w:t>ом</w:t>
      </w:r>
      <w:r w:rsidR="009D5FA5" w:rsidRPr="009D5FA5">
        <w:rPr>
          <w:b/>
          <w:szCs w:val="28"/>
        </w:rPr>
        <w:t xml:space="preserve"> синдром</w:t>
      </w:r>
      <w:r w:rsidR="009D5FA5">
        <w:rPr>
          <w:b/>
          <w:szCs w:val="28"/>
        </w:rPr>
        <w:t>е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2"/>
        <w:gridCol w:w="10420"/>
      </w:tblGrid>
      <w:tr w:rsidR="007B377E" w:rsidRPr="00A774F9" w:rsidTr="00B6646D">
        <w:tc>
          <w:tcPr>
            <w:tcW w:w="0" w:type="auto"/>
          </w:tcPr>
          <w:p w:rsidR="007B377E" w:rsidRPr="008C26DA" w:rsidRDefault="007B377E" w:rsidP="009D5FA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1</w:t>
            </w:r>
            <w:r>
              <w:t>0</w:t>
            </w:r>
            <w:r w:rsidR="009D5FA5">
              <w:t>.3</w:t>
            </w:r>
          </w:p>
        </w:tc>
        <w:tc>
          <w:tcPr>
            <w:tcW w:w="10420" w:type="dxa"/>
          </w:tcPr>
          <w:p w:rsidR="007B377E" w:rsidRPr="001D228D" w:rsidRDefault="009D5FA5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9D5FA5">
              <w:rPr>
                <w:szCs w:val="28"/>
              </w:rPr>
              <w:t>Абстинентное состояние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A244FE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F067F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2E5D45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20086" w:rsidP="00F067F8">
            <w:pPr>
              <w:spacing w:after="0" w:line="240" w:lineRule="auto"/>
              <w:rPr>
                <w:szCs w:val="28"/>
                <w:lang w:val="en-US"/>
              </w:rPr>
            </w:pPr>
            <w:r w:rsidRPr="00054441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F067F8" w:rsidRPr="005C59C6" w:rsidRDefault="00054441" w:rsidP="00DA78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054441">
              <w:rPr>
                <w:szCs w:val="28"/>
                <w:lang w:val="en-US"/>
              </w:rPr>
              <w:t>Прочие</w:t>
            </w:r>
            <w:proofErr w:type="spellEnd"/>
            <w:r w:rsidRPr="00054441">
              <w:rPr>
                <w:szCs w:val="28"/>
                <w:lang w:val="en-US"/>
              </w:rPr>
              <w:t xml:space="preserve"> </w:t>
            </w:r>
            <w:proofErr w:type="spellStart"/>
            <w:r w:rsidRPr="00054441">
              <w:rPr>
                <w:szCs w:val="28"/>
                <w:lang w:val="en-US"/>
              </w:rPr>
              <w:t>опиоиды</w:t>
            </w:r>
            <w:proofErr w:type="spellEnd"/>
          </w:p>
        </w:tc>
        <w:tc>
          <w:tcPr>
            <w:tcW w:w="1385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067F8" w:rsidRDefault="00F067F8" w:rsidP="00DC116F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DC116F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067F8" w:rsidRPr="005C59C6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067F8" w:rsidRPr="00F067F8" w:rsidRDefault="00F20086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Трамадол</w:t>
            </w:r>
            <w:proofErr w:type="spellEnd"/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20086">
              <w:rPr>
                <w:szCs w:val="28"/>
              </w:rPr>
              <w:t>0</w:t>
            </w:r>
          </w:p>
        </w:tc>
        <w:tc>
          <w:tcPr>
            <w:tcW w:w="524" w:type="pct"/>
          </w:tcPr>
          <w:p w:rsidR="00F067F8" w:rsidRPr="00F067F8" w:rsidRDefault="00F20086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5C59C6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B06B7" w:rsidRPr="00595EA7" w:rsidRDefault="009D5FA5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C65013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BB06B7" w:rsidRPr="00A638B0" w:rsidRDefault="00A6349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 xml:space="preserve"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</w:t>
      </w:r>
      <w:r w:rsidR="00EE0AFD" w:rsidRPr="00EE0AFD">
        <w:rPr>
          <w:szCs w:val="28"/>
        </w:rPr>
        <w:lastRenderedPageBreak/>
        <w:t>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1AB" w:rsidRDefault="00FA61AB" w:rsidP="00AC1859">
      <w:pPr>
        <w:spacing w:after="0" w:line="240" w:lineRule="auto"/>
      </w:pPr>
      <w:r>
        <w:separator/>
      </w:r>
    </w:p>
  </w:endnote>
  <w:endnote w:type="continuationSeparator" w:id="0">
    <w:p w:rsidR="00FA61AB" w:rsidRDefault="00FA61A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1AB" w:rsidRDefault="00FA61AB" w:rsidP="00AC1859">
      <w:pPr>
        <w:spacing w:after="0" w:line="240" w:lineRule="auto"/>
      </w:pPr>
      <w:r>
        <w:separator/>
      </w:r>
    </w:p>
  </w:footnote>
  <w:footnote w:type="continuationSeparator" w:id="0">
    <w:p w:rsidR="00FA61AB" w:rsidRDefault="00FA61A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4441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B09C1"/>
    <w:rsid w:val="002C0F2F"/>
    <w:rsid w:val="002D3063"/>
    <w:rsid w:val="002D6388"/>
    <w:rsid w:val="002E5D45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00564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53C4E"/>
    <w:rsid w:val="00785311"/>
    <w:rsid w:val="007A118A"/>
    <w:rsid w:val="007A181E"/>
    <w:rsid w:val="007A5C55"/>
    <w:rsid w:val="007B377E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B0D2F"/>
    <w:rsid w:val="009C50C4"/>
    <w:rsid w:val="009D4342"/>
    <w:rsid w:val="009D567F"/>
    <w:rsid w:val="009D5FA5"/>
    <w:rsid w:val="009D7CB7"/>
    <w:rsid w:val="009E1219"/>
    <w:rsid w:val="009E1843"/>
    <w:rsid w:val="009F45FD"/>
    <w:rsid w:val="00A213F4"/>
    <w:rsid w:val="00A244FE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1E97"/>
    <w:rsid w:val="00BF222C"/>
    <w:rsid w:val="00BF50EB"/>
    <w:rsid w:val="00BF6098"/>
    <w:rsid w:val="00C07C2A"/>
    <w:rsid w:val="00C33440"/>
    <w:rsid w:val="00C5773D"/>
    <w:rsid w:val="00C65013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A78E2"/>
    <w:rsid w:val="00DB61B8"/>
    <w:rsid w:val="00DB6925"/>
    <w:rsid w:val="00DC116F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20086"/>
    <w:rsid w:val="00F306D3"/>
    <w:rsid w:val="00F375C6"/>
    <w:rsid w:val="00F4531B"/>
    <w:rsid w:val="00F458A6"/>
    <w:rsid w:val="00F510EF"/>
    <w:rsid w:val="00F86C88"/>
    <w:rsid w:val="00F92C80"/>
    <w:rsid w:val="00FA21FF"/>
    <w:rsid w:val="00FA61AB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AED55-1BBD-4A4B-9615-08404E16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81</cp:revision>
  <dcterms:created xsi:type="dcterms:W3CDTF">2012-11-20T12:28:00Z</dcterms:created>
  <dcterms:modified xsi:type="dcterms:W3CDTF">2015-06-22T17:42:00Z</dcterms:modified>
</cp:coreProperties>
</file>